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A" w:rsidRDefault="00097697" w:rsidP="00B2131A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0768" r:id="rId5"/>
        </w:object>
      </w:r>
    </w:p>
    <w:p w:rsidR="00B2131A" w:rsidRDefault="00B2131A" w:rsidP="00097697">
      <w:pPr>
        <w:jc w:val="both"/>
        <w:rPr>
          <w:sz w:val="24"/>
          <w:szCs w:val="24"/>
        </w:rPr>
      </w:pPr>
    </w:p>
    <w:p w:rsidR="00B2131A" w:rsidRDefault="00B2131A" w:rsidP="00B2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05.07.2013 г. № 570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теплоснабжающими организациями, </w:t>
      </w:r>
      <w:proofErr w:type="spellStart"/>
      <w:r>
        <w:rPr>
          <w:sz w:val="24"/>
          <w:szCs w:val="24"/>
        </w:rPr>
        <w:t>теплосетевыми</w:t>
      </w:r>
      <w:proofErr w:type="spellEnd"/>
      <w:r>
        <w:rPr>
          <w:sz w:val="24"/>
          <w:szCs w:val="24"/>
        </w:rPr>
        <w:t xml:space="preserve"> организациями и органами регулирования»,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B2131A" w:rsidRPr="00FA50DC" w:rsidRDefault="00B2131A" w:rsidP="00B2131A">
      <w:pPr>
        <w:ind w:firstLine="708"/>
        <w:jc w:val="both"/>
        <w:rPr>
          <w:bCs/>
          <w:sz w:val="24"/>
          <w:szCs w:val="24"/>
        </w:rPr>
      </w:pPr>
      <w:r w:rsidRPr="00FA50DC">
        <w:rPr>
          <w:sz w:val="24"/>
          <w:szCs w:val="24"/>
        </w:rPr>
        <w:t xml:space="preserve">В соответствии с п. </w:t>
      </w:r>
      <w:r w:rsidRPr="00FA50DC">
        <w:rPr>
          <w:bCs/>
          <w:sz w:val="24"/>
          <w:szCs w:val="24"/>
        </w:rPr>
        <w:t>22.</w:t>
      </w:r>
      <w:r>
        <w:rPr>
          <w:bCs/>
          <w:sz w:val="24"/>
          <w:szCs w:val="24"/>
        </w:rPr>
        <w:t>, раскрытию подлежит, и</w:t>
      </w:r>
      <w:r w:rsidRPr="00FA50DC">
        <w:rPr>
          <w:bCs/>
          <w:sz w:val="24"/>
          <w:szCs w:val="24"/>
        </w:rPr>
        <w:t>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а)</w:t>
      </w:r>
      <w:r w:rsidRPr="00FA50DC">
        <w:rPr>
          <w:bCs/>
          <w:sz w:val="24"/>
          <w:szCs w:val="24"/>
        </w:rPr>
        <w:t xml:space="preserve"> о количестве поданных заявок на подключение (технологическое присоединение) к системе теплоснабжения </w:t>
      </w:r>
      <w:r w:rsidR="00E10A53">
        <w:rPr>
          <w:bCs/>
          <w:sz w:val="24"/>
          <w:szCs w:val="24"/>
        </w:rPr>
        <w:t>за 2015 год</w:t>
      </w:r>
      <w:r w:rsidRPr="00FA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- </w:t>
      </w:r>
      <w:r w:rsidR="00E10A53">
        <w:rPr>
          <w:bCs/>
          <w:sz w:val="24"/>
          <w:szCs w:val="24"/>
        </w:rPr>
        <w:t>9 заявок</w:t>
      </w:r>
      <w:r>
        <w:rPr>
          <w:bCs/>
          <w:sz w:val="24"/>
          <w:szCs w:val="24"/>
        </w:rPr>
        <w:t>.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б)</w:t>
      </w:r>
      <w:r w:rsidRPr="00FA50DC">
        <w:rPr>
          <w:bCs/>
          <w:sz w:val="24"/>
          <w:szCs w:val="24"/>
        </w:rPr>
        <w:t xml:space="preserve"> о количестве исполненных заявок на подключение (технологическое присоединение) к системе теплоснабжения </w:t>
      </w:r>
      <w:r w:rsidR="00E10A53">
        <w:rPr>
          <w:bCs/>
          <w:sz w:val="24"/>
          <w:szCs w:val="24"/>
        </w:rPr>
        <w:t>за 2015 год</w:t>
      </w:r>
      <w:r w:rsidRPr="00FA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="00E10A53">
        <w:rPr>
          <w:bCs/>
          <w:sz w:val="24"/>
          <w:szCs w:val="24"/>
        </w:rPr>
        <w:t>исполнено – 2 заявки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E10A53">
        <w:rPr>
          <w:bCs/>
          <w:sz w:val="24"/>
          <w:szCs w:val="24"/>
        </w:rPr>
        <w:t>(на остальные выданы технические условия)</w:t>
      </w:r>
    </w:p>
    <w:p w:rsidR="00B2131A" w:rsidRPr="00FA50DC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в)</w:t>
      </w:r>
      <w:r w:rsidRPr="00FA50DC">
        <w:rPr>
          <w:bCs/>
          <w:sz w:val="24"/>
          <w:szCs w:val="24"/>
        </w:rPr>
        <w:t xml:space="preserve">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  <w:r>
        <w:rPr>
          <w:bCs/>
          <w:sz w:val="24"/>
          <w:szCs w:val="24"/>
        </w:rPr>
        <w:t xml:space="preserve"> - Решения об отказе не принимались.</w:t>
      </w:r>
    </w:p>
    <w:p w:rsidR="00234BDE" w:rsidRDefault="00234BDE"/>
    <w:sectPr w:rsidR="00234BDE" w:rsidSect="00B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B2131A"/>
    <w:rsid w:val="00097697"/>
    <w:rsid w:val="00234BDE"/>
    <w:rsid w:val="00B2131A"/>
    <w:rsid w:val="00B66CA7"/>
    <w:rsid w:val="00E1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213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2016-03-25T03:22:00Z</dcterms:created>
  <dcterms:modified xsi:type="dcterms:W3CDTF">2016-03-25T04:33:00Z</dcterms:modified>
</cp:coreProperties>
</file>